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054134" w:rsidRDefault="001165CD">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Thomas Cox</w:t>
      </w:r>
    </w:p>
    <w:p w14:paraId="00000002" w14:textId="77777777" w:rsidR="00054134" w:rsidRDefault="001165CD">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Frankenstein Unessay</w:t>
      </w:r>
    </w:p>
    <w:p w14:paraId="00000003" w14:textId="77777777" w:rsidR="00054134" w:rsidRDefault="00054134">
      <w:pPr>
        <w:spacing w:line="480" w:lineRule="auto"/>
        <w:rPr>
          <w:rFonts w:ascii="Times New Roman" w:eastAsia="Times New Roman" w:hAnsi="Times New Roman" w:cs="Times New Roman"/>
          <w:sz w:val="24"/>
          <w:szCs w:val="24"/>
        </w:rPr>
      </w:pPr>
    </w:p>
    <w:p w14:paraId="00000004" w14:textId="77777777" w:rsidR="00054134" w:rsidRDefault="001165CD">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Mary Shelley’s </w:t>
      </w:r>
      <w:r>
        <w:rPr>
          <w:rFonts w:ascii="Times New Roman" w:eastAsia="Times New Roman" w:hAnsi="Times New Roman" w:cs="Times New Roman"/>
          <w:i/>
          <w:sz w:val="24"/>
          <w:szCs w:val="24"/>
        </w:rPr>
        <w:t>Frankenstein</w:t>
      </w:r>
      <w:r>
        <w:rPr>
          <w:rFonts w:ascii="Times New Roman" w:eastAsia="Times New Roman" w:hAnsi="Times New Roman" w:cs="Times New Roman"/>
          <w:sz w:val="24"/>
          <w:szCs w:val="24"/>
        </w:rPr>
        <w:t xml:space="preserve"> is a timeless story with many iterations since its publishing. Her story begins with Robert Walton, a ship captain, who encounters Dr. Frankenstein on his journey to the north pole. Walton invites the rundown Frankenstein aboard and helps nurse him back t</w:t>
      </w:r>
      <w:r>
        <w:rPr>
          <w:rFonts w:ascii="Times New Roman" w:eastAsia="Times New Roman" w:hAnsi="Times New Roman" w:cs="Times New Roman"/>
          <w:sz w:val="24"/>
          <w:szCs w:val="24"/>
        </w:rPr>
        <w:t>o health while he shares his story of the monster he created. Dr. Frankenstein studied at the University of Ingolstadt where he found himself enthralled in discovering the secret to life. Frankenstein spends months feverishly tending to his creation and on</w:t>
      </w:r>
      <w:r>
        <w:rPr>
          <w:rFonts w:ascii="Times New Roman" w:eastAsia="Times New Roman" w:hAnsi="Times New Roman" w:cs="Times New Roman"/>
          <w:sz w:val="24"/>
          <w:szCs w:val="24"/>
        </w:rPr>
        <w:t>e night, he was successful. After months of work the doctor is able to make a living creature, but once he completes his goal, he does not feel fulfilled. After bringing his creation to life he tosses and turns in bed all night with mixed feelings and conf</w:t>
      </w:r>
      <w:r>
        <w:rPr>
          <w:rFonts w:ascii="Times New Roman" w:eastAsia="Times New Roman" w:hAnsi="Times New Roman" w:cs="Times New Roman"/>
          <w:sz w:val="24"/>
          <w:szCs w:val="24"/>
        </w:rPr>
        <w:t>usion. After a few anxiety inducing hours, he leaves his creature at home and decides to walk the streets. When he returns home, the monster is gone. Frustrated and confused, he decides to return home to his family in Geneva. But before he departes he is g</w:t>
      </w:r>
      <w:r>
        <w:rPr>
          <w:rFonts w:ascii="Times New Roman" w:eastAsia="Times New Roman" w:hAnsi="Times New Roman" w:cs="Times New Roman"/>
          <w:sz w:val="24"/>
          <w:szCs w:val="24"/>
        </w:rPr>
        <w:t>iven word that his younger brother has been murdered. He suspects it was the monster. When he arrives home to his family, he finds that his adopted sister has been accused and condemned as their brother's killer. Stricken with remorse and grief, Frankenste</w:t>
      </w:r>
      <w:r>
        <w:rPr>
          <w:rFonts w:ascii="Times New Roman" w:eastAsia="Times New Roman" w:hAnsi="Times New Roman" w:cs="Times New Roman"/>
          <w:sz w:val="24"/>
          <w:szCs w:val="24"/>
        </w:rPr>
        <w:t xml:space="preserve">in feels responsible for their deaths. He believes that the monster has killed his brother and his sister was wrongfully accused. The doctor decides to leave for the mountains, overwhelmed by what's gone on recently. There he runs into the monster and the </w:t>
      </w:r>
      <w:r>
        <w:rPr>
          <w:rFonts w:ascii="Times New Roman" w:eastAsia="Times New Roman" w:hAnsi="Times New Roman" w:cs="Times New Roman"/>
          <w:sz w:val="24"/>
          <w:szCs w:val="24"/>
        </w:rPr>
        <w:t>monster confesses to the murder of his brother out of spite. The monster feels lonely and begs for the doctor to create a companion for him. Frankenstein is horrified at the idea of creating another monster but agrees in hopes that this will rid his life o</w:t>
      </w:r>
      <w:r>
        <w:rPr>
          <w:rFonts w:ascii="Times New Roman" w:eastAsia="Times New Roman" w:hAnsi="Times New Roman" w:cs="Times New Roman"/>
          <w:sz w:val="24"/>
          <w:szCs w:val="24"/>
        </w:rPr>
        <w:t xml:space="preserve">f the creations. While researching and working on a female creation, </w:t>
      </w:r>
      <w:r>
        <w:rPr>
          <w:rFonts w:ascii="Times New Roman" w:eastAsia="Times New Roman" w:hAnsi="Times New Roman" w:cs="Times New Roman"/>
          <w:sz w:val="24"/>
          <w:szCs w:val="24"/>
        </w:rPr>
        <w:lastRenderedPageBreak/>
        <w:t>Frankenstein encounters the monster and fears what damage creating another one could do and destroys the work he has done. The monster vows to get revenge on the doctor, threatening to ru</w:t>
      </w:r>
      <w:r>
        <w:rPr>
          <w:rFonts w:ascii="Times New Roman" w:eastAsia="Times New Roman" w:hAnsi="Times New Roman" w:cs="Times New Roman"/>
          <w:sz w:val="24"/>
          <w:szCs w:val="24"/>
        </w:rPr>
        <w:t xml:space="preserve">in his wedding night. Which he gets by murdering Victors wife. Victor vows revenge for the monster's terrible actions. Victor journeys north to find the monster and it is here that he meets Robert Walton. Walton is not able to nurse him back to health and </w:t>
      </w:r>
      <w:r>
        <w:rPr>
          <w:rFonts w:ascii="Times New Roman" w:eastAsia="Times New Roman" w:hAnsi="Times New Roman" w:cs="Times New Roman"/>
          <w:sz w:val="24"/>
          <w:szCs w:val="24"/>
        </w:rPr>
        <w:t>Victor dies a few days later. Whilst ashore Walton visits Victor’s body and finds the monster weeping over him. The monster explains that since his creator is gone, he can now go too, he leaves to die in solitude. This is a very complex and grim story. One</w:t>
      </w:r>
      <w:r>
        <w:rPr>
          <w:rFonts w:ascii="Times New Roman" w:eastAsia="Times New Roman" w:hAnsi="Times New Roman" w:cs="Times New Roman"/>
          <w:sz w:val="24"/>
          <w:szCs w:val="24"/>
        </w:rPr>
        <w:t xml:space="preserve"> that has endless amounts of subtext to dig through. </w:t>
      </w:r>
      <w:r>
        <w:rPr>
          <w:rFonts w:ascii="Times New Roman" w:eastAsia="Times New Roman" w:hAnsi="Times New Roman" w:cs="Times New Roman"/>
          <w:sz w:val="24"/>
          <w:szCs w:val="24"/>
        </w:rPr>
        <w:br/>
      </w:r>
    </w:p>
    <w:p w14:paraId="00000005" w14:textId="77777777" w:rsidR="00054134" w:rsidRDefault="001165CD">
      <w:pPr>
        <w:spacing w:line="480" w:lineRule="auto"/>
        <w:ind w:firstLine="720"/>
        <w:rPr>
          <w:rFonts w:ascii="Times New Roman" w:eastAsia="Times New Roman" w:hAnsi="Times New Roman" w:cs="Times New Roman"/>
          <w:color w:val="1B1B1B"/>
          <w:sz w:val="24"/>
          <w:szCs w:val="24"/>
          <w:highlight w:val="white"/>
        </w:rPr>
      </w:pPr>
      <w:r>
        <w:rPr>
          <w:rFonts w:ascii="Times New Roman" w:eastAsia="Times New Roman" w:hAnsi="Times New Roman" w:cs="Times New Roman"/>
          <w:sz w:val="24"/>
          <w:szCs w:val="24"/>
        </w:rPr>
        <w:t xml:space="preserve">There are many ways one could interpret the actions in this story, but I personally am more interested in the actions of the author that led to the creation of this story. The author, Mary Shelley, is </w:t>
      </w:r>
      <w:r>
        <w:rPr>
          <w:rFonts w:ascii="Times New Roman" w:eastAsia="Times New Roman" w:hAnsi="Times New Roman" w:cs="Times New Roman"/>
          <w:sz w:val="24"/>
          <w:szCs w:val="24"/>
        </w:rPr>
        <w:t>a very interesting woman. Her father was a philosopher and political writer and her mother was a feminist. Her mother died when she was very young and she was raised by her father. Her father later remarried and her step-mother did not give her the same op</w:t>
      </w:r>
      <w:r>
        <w:rPr>
          <w:rFonts w:ascii="Times New Roman" w:eastAsia="Times New Roman" w:hAnsi="Times New Roman" w:cs="Times New Roman"/>
          <w:sz w:val="24"/>
          <w:szCs w:val="24"/>
        </w:rPr>
        <w:t>portunities she afforded her own biological children. Shelley did not have a formal education but spent a lot of her time in her father’s library, reading and writing stories. At seventeen she fled England with Percy Bysshe Shelley, who at the time was mar</w:t>
      </w:r>
      <w:r>
        <w:rPr>
          <w:rFonts w:ascii="Times New Roman" w:eastAsia="Times New Roman" w:hAnsi="Times New Roman" w:cs="Times New Roman"/>
          <w:sz w:val="24"/>
          <w:szCs w:val="24"/>
        </w:rPr>
        <w:t>ried. Mary and Percy traveled for some time and had financial struggles. In 1815 she lost her first child, a girl who died days after her delivery. This isn’t the only baby Shelley would lose. By her passing Shelley had had five pregnancies with only one s</w:t>
      </w:r>
      <w:r>
        <w:rPr>
          <w:rFonts w:ascii="Times New Roman" w:eastAsia="Times New Roman" w:hAnsi="Times New Roman" w:cs="Times New Roman"/>
          <w:sz w:val="24"/>
          <w:szCs w:val="24"/>
        </w:rPr>
        <w:t xml:space="preserve">urviving child. Shelley’s letters and journals show a deep love for children and recount the terrible grief and sorrow she felt losing them. Shelley’s life came with a lot of loss. Between her children and the suicides of her half-sister and Percy’s wife, </w:t>
      </w:r>
      <w:r>
        <w:rPr>
          <w:rFonts w:ascii="Times New Roman" w:eastAsia="Times New Roman" w:hAnsi="Times New Roman" w:cs="Times New Roman"/>
          <w:sz w:val="24"/>
          <w:szCs w:val="24"/>
        </w:rPr>
        <w:t xml:space="preserve">it is safe to say Shelley experienced a great deal of sorrow. Shelley began writing </w:t>
      </w:r>
      <w:r>
        <w:rPr>
          <w:rFonts w:ascii="Times New Roman" w:eastAsia="Times New Roman" w:hAnsi="Times New Roman" w:cs="Times New Roman"/>
          <w:i/>
          <w:sz w:val="24"/>
          <w:szCs w:val="24"/>
        </w:rPr>
        <w:t>Frankenstein</w:t>
      </w:r>
      <w:r>
        <w:rPr>
          <w:rFonts w:ascii="Times New Roman" w:eastAsia="Times New Roman" w:hAnsi="Times New Roman" w:cs="Times New Roman"/>
          <w:sz w:val="24"/>
          <w:szCs w:val="24"/>
        </w:rPr>
        <w:t xml:space="preserve"> the summer after losing </w:t>
      </w:r>
      <w:r>
        <w:rPr>
          <w:rFonts w:ascii="Times New Roman" w:eastAsia="Times New Roman" w:hAnsi="Times New Roman" w:cs="Times New Roman"/>
          <w:sz w:val="24"/>
          <w:szCs w:val="24"/>
        </w:rPr>
        <w:lastRenderedPageBreak/>
        <w:t>her first daughter; it would be published a few years later. The grief and sorrow experienced by Shelley at a fairly young age seemed t</w:t>
      </w:r>
      <w:r>
        <w:rPr>
          <w:rFonts w:ascii="Times New Roman" w:eastAsia="Times New Roman" w:hAnsi="Times New Roman" w:cs="Times New Roman"/>
          <w:sz w:val="24"/>
          <w:szCs w:val="24"/>
        </w:rPr>
        <w:t xml:space="preserve">o have a great impact on her writing, </w:t>
      </w:r>
      <w:r>
        <w:rPr>
          <w:rFonts w:ascii="Times New Roman" w:eastAsia="Times New Roman" w:hAnsi="Times New Roman" w:cs="Times New Roman"/>
          <w:i/>
          <w:sz w:val="24"/>
          <w:szCs w:val="24"/>
        </w:rPr>
        <w:t>Frankenstein</w:t>
      </w:r>
      <w:r>
        <w:rPr>
          <w:rFonts w:ascii="Times New Roman" w:eastAsia="Times New Roman" w:hAnsi="Times New Roman" w:cs="Times New Roman"/>
          <w:sz w:val="24"/>
          <w:szCs w:val="24"/>
        </w:rPr>
        <w:t xml:space="preserve"> in particular. There is a common theme in </w:t>
      </w:r>
      <w:r>
        <w:rPr>
          <w:rFonts w:ascii="Times New Roman" w:eastAsia="Times New Roman" w:hAnsi="Times New Roman" w:cs="Times New Roman"/>
          <w:i/>
          <w:sz w:val="24"/>
          <w:szCs w:val="24"/>
        </w:rPr>
        <w:t>Frankenstein</w:t>
      </w:r>
      <w:r>
        <w:rPr>
          <w:rFonts w:ascii="Times New Roman" w:eastAsia="Times New Roman" w:hAnsi="Times New Roman" w:cs="Times New Roman"/>
          <w:sz w:val="24"/>
          <w:szCs w:val="24"/>
        </w:rPr>
        <w:t xml:space="preserve"> of regret and grief. We see a great deal of regret from Victor immediately following the creation of his monster, as well as grief following the death</w:t>
      </w:r>
      <w:r>
        <w:rPr>
          <w:rFonts w:ascii="Times New Roman" w:eastAsia="Times New Roman" w:hAnsi="Times New Roman" w:cs="Times New Roman"/>
          <w:sz w:val="24"/>
          <w:szCs w:val="24"/>
        </w:rPr>
        <w:t>s of his siblings. Victor spends the majority of the story running around trying to contain and solve the problems he has created; and he does not do it efficiently or confidently. This leads him down a road of high anxiety, regret, and stress, all emotion</w:t>
      </w:r>
      <w:r>
        <w:rPr>
          <w:rFonts w:ascii="Times New Roman" w:eastAsia="Times New Roman" w:hAnsi="Times New Roman" w:cs="Times New Roman"/>
          <w:sz w:val="24"/>
          <w:szCs w:val="24"/>
        </w:rPr>
        <w:t xml:space="preserve">s that were very present in Shelley’s life. For this reason, I feel as if </w:t>
      </w:r>
      <w:r>
        <w:rPr>
          <w:rFonts w:ascii="Times New Roman" w:eastAsia="Times New Roman" w:hAnsi="Times New Roman" w:cs="Times New Roman"/>
          <w:i/>
          <w:sz w:val="24"/>
          <w:szCs w:val="24"/>
        </w:rPr>
        <w:t>Frankenstein</w:t>
      </w:r>
      <w:r>
        <w:rPr>
          <w:rFonts w:ascii="Times New Roman" w:eastAsia="Times New Roman" w:hAnsi="Times New Roman" w:cs="Times New Roman"/>
          <w:sz w:val="24"/>
          <w:szCs w:val="24"/>
        </w:rPr>
        <w:t xml:space="preserve"> is really the story of Mary Shelley’s relationships with herself and her children. There is a lot in this story that could connect back to the ways in which Shelley’s li</w:t>
      </w:r>
      <w:r>
        <w:rPr>
          <w:rFonts w:ascii="Times New Roman" w:eastAsia="Times New Roman" w:hAnsi="Times New Roman" w:cs="Times New Roman"/>
          <w:sz w:val="24"/>
          <w:szCs w:val="24"/>
        </w:rPr>
        <w:t>fe played out, however I think there is an overwhelming amount of connections to Shelley’s pregnancies. Shelley spent a lot of time during her childhood writing and reading, trying to escape from everyday life. And the actions of the adults that raised her</w:t>
      </w:r>
      <w:r>
        <w:rPr>
          <w:rFonts w:ascii="Times New Roman" w:eastAsia="Times New Roman" w:hAnsi="Times New Roman" w:cs="Times New Roman"/>
          <w:sz w:val="24"/>
          <w:szCs w:val="24"/>
        </w:rPr>
        <w:t xml:space="preserve"> had to have left her with some trauma. This trauma is the perfect set up for what is now called postpartum depression. Postpartum depression is defined by womenshealth.gov as “</w:t>
      </w:r>
      <w:r>
        <w:rPr>
          <w:rFonts w:ascii="Times New Roman" w:eastAsia="Times New Roman" w:hAnsi="Times New Roman" w:cs="Times New Roman"/>
          <w:color w:val="1B1B1B"/>
          <w:sz w:val="24"/>
          <w:szCs w:val="24"/>
          <w:highlight w:val="white"/>
        </w:rPr>
        <w:t>serious mental illness that involves the brain and affects your behavior and ph</w:t>
      </w:r>
      <w:r>
        <w:rPr>
          <w:rFonts w:ascii="Times New Roman" w:eastAsia="Times New Roman" w:hAnsi="Times New Roman" w:cs="Times New Roman"/>
          <w:color w:val="1B1B1B"/>
          <w:sz w:val="24"/>
          <w:szCs w:val="24"/>
          <w:highlight w:val="white"/>
        </w:rPr>
        <w:t xml:space="preserve">ysical health”. Within a few days of giving birth most women feel a sense of sadness and emptiness. These symptoms can sometimes persist and become anxiety disorders. Anxiety disorders are defined as “excessive anxiety [that] interferes with your everyday </w:t>
      </w:r>
      <w:r>
        <w:rPr>
          <w:rFonts w:ascii="Times New Roman" w:eastAsia="Times New Roman" w:hAnsi="Times New Roman" w:cs="Times New Roman"/>
          <w:color w:val="1B1B1B"/>
          <w:sz w:val="24"/>
          <w:szCs w:val="24"/>
          <w:highlight w:val="white"/>
        </w:rPr>
        <w:t>activities such as going to work or school or spending time with friends or family. Anxiety disorders are serious mental illnesses”. Postpartum is something that affects most women and for some can be very detrimental to the development of a relationship b</w:t>
      </w:r>
      <w:r>
        <w:rPr>
          <w:rFonts w:ascii="Times New Roman" w:eastAsia="Times New Roman" w:hAnsi="Times New Roman" w:cs="Times New Roman"/>
          <w:color w:val="1B1B1B"/>
          <w:sz w:val="24"/>
          <w:szCs w:val="24"/>
          <w:highlight w:val="white"/>
        </w:rPr>
        <w:t xml:space="preserve">etween mother and child. For someone like Shelley, I can’t imagine giving birth and possibly having these feelings, and then losing the child a few days later. Shelley experienced this loss four times in her life, and this loss is represented </w:t>
      </w:r>
      <w:r>
        <w:rPr>
          <w:rFonts w:ascii="Times New Roman" w:eastAsia="Times New Roman" w:hAnsi="Times New Roman" w:cs="Times New Roman"/>
          <w:color w:val="1B1B1B"/>
          <w:sz w:val="24"/>
          <w:szCs w:val="24"/>
          <w:highlight w:val="white"/>
        </w:rPr>
        <w:lastRenderedPageBreak/>
        <w:t>in her writin</w:t>
      </w:r>
      <w:r>
        <w:rPr>
          <w:rFonts w:ascii="Times New Roman" w:eastAsia="Times New Roman" w:hAnsi="Times New Roman" w:cs="Times New Roman"/>
          <w:color w:val="1B1B1B"/>
          <w:sz w:val="24"/>
          <w:szCs w:val="24"/>
          <w:highlight w:val="white"/>
        </w:rPr>
        <w:t>g. Knowing that as a child Shelley enjoyed reading and writing and used it as an escape from everyday life, the stories she wrote often came about because of what was happening in her real life. The horror story of creating life and it destroying everythin</w:t>
      </w:r>
      <w:r>
        <w:rPr>
          <w:rFonts w:ascii="Times New Roman" w:eastAsia="Times New Roman" w:hAnsi="Times New Roman" w:cs="Times New Roman"/>
          <w:color w:val="1B1B1B"/>
          <w:sz w:val="24"/>
          <w:szCs w:val="24"/>
          <w:highlight w:val="white"/>
        </w:rPr>
        <w:t>g around you was something that Shelley experienced first hand. When you compare women’s postpartum symptoms to Frankenstein it is clear this is a story about postpartum depression and anxiety.</w:t>
      </w:r>
    </w:p>
    <w:p w14:paraId="00000006" w14:textId="77777777" w:rsidR="00054134" w:rsidRDefault="00054134">
      <w:pPr>
        <w:spacing w:line="480" w:lineRule="auto"/>
        <w:rPr>
          <w:rFonts w:ascii="Times New Roman" w:eastAsia="Times New Roman" w:hAnsi="Times New Roman" w:cs="Times New Roman"/>
          <w:color w:val="1B1B1B"/>
          <w:sz w:val="24"/>
          <w:szCs w:val="24"/>
          <w:highlight w:val="white"/>
        </w:rPr>
      </w:pPr>
    </w:p>
    <w:p w14:paraId="00000007" w14:textId="77777777" w:rsidR="00054134" w:rsidRDefault="001165CD">
      <w:pPr>
        <w:spacing w:line="480" w:lineRule="auto"/>
        <w:ind w:firstLine="720"/>
        <w:rPr>
          <w:rFonts w:ascii="Times New Roman" w:eastAsia="Times New Roman" w:hAnsi="Times New Roman" w:cs="Times New Roman"/>
          <w:color w:val="1B1B1B"/>
          <w:sz w:val="24"/>
          <w:szCs w:val="24"/>
          <w:highlight w:val="white"/>
        </w:rPr>
      </w:pPr>
      <w:r>
        <w:rPr>
          <w:rFonts w:ascii="Times New Roman" w:eastAsia="Times New Roman" w:hAnsi="Times New Roman" w:cs="Times New Roman"/>
          <w:color w:val="1B1B1B"/>
          <w:sz w:val="24"/>
          <w:szCs w:val="24"/>
          <w:highlight w:val="white"/>
        </w:rPr>
        <w:t>There are many similarities in the way Victor reacts followin</w:t>
      </w:r>
      <w:r>
        <w:rPr>
          <w:rFonts w:ascii="Times New Roman" w:eastAsia="Times New Roman" w:hAnsi="Times New Roman" w:cs="Times New Roman"/>
          <w:color w:val="1B1B1B"/>
          <w:sz w:val="24"/>
          <w:szCs w:val="24"/>
          <w:highlight w:val="white"/>
        </w:rPr>
        <w:t>g the creation of his monster, and the feelings women experience after childbirth. Victor spends months working to perfect his creation, making it his life work to find the meaning of life. Only to feel immense regret and emptiness once he brings him to li</w:t>
      </w:r>
      <w:r>
        <w:rPr>
          <w:rFonts w:ascii="Times New Roman" w:eastAsia="Times New Roman" w:hAnsi="Times New Roman" w:cs="Times New Roman"/>
          <w:color w:val="1B1B1B"/>
          <w:sz w:val="24"/>
          <w:szCs w:val="24"/>
          <w:highlight w:val="white"/>
        </w:rPr>
        <w:t xml:space="preserve">fe. Much like women sometimes feel an emptiness and sadness following childbirth. Not only do Victor's actions, immediately following his life changing night, apply to postpartum, his actions in the wake of his creation do as well. Once Victor returns and </w:t>
      </w:r>
      <w:r>
        <w:rPr>
          <w:rFonts w:ascii="Times New Roman" w:eastAsia="Times New Roman" w:hAnsi="Times New Roman" w:cs="Times New Roman"/>
          <w:color w:val="1B1B1B"/>
          <w:sz w:val="24"/>
          <w:szCs w:val="24"/>
          <w:highlight w:val="white"/>
        </w:rPr>
        <w:t>finds an empty home, he immediately feels regretful and is fearful that something bad is going to happen. He begins to accuse the monster of ruining things with no clear evidence and experiences a manic episode lasting nearly the entire book. Victor has th</w:t>
      </w:r>
      <w:r>
        <w:rPr>
          <w:rFonts w:ascii="Times New Roman" w:eastAsia="Times New Roman" w:hAnsi="Times New Roman" w:cs="Times New Roman"/>
          <w:color w:val="1B1B1B"/>
          <w:sz w:val="24"/>
          <w:szCs w:val="24"/>
          <w:highlight w:val="white"/>
        </w:rPr>
        <w:t>ese imeese feelings of regret and sorrow, he feels he has made a huge mistake and there will be ramifications for it, some as bad as death. This is very similar to the anxiety disorders that can develop postpartum. These feelings do not necessarily coincid</w:t>
      </w:r>
      <w:r>
        <w:rPr>
          <w:rFonts w:ascii="Times New Roman" w:eastAsia="Times New Roman" w:hAnsi="Times New Roman" w:cs="Times New Roman"/>
          <w:color w:val="1B1B1B"/>
          <w:sz w:val="24"/>
          <w:szCs w:val="24"/>
          <w:highlight w:val="white"/>
        </w:rPr>
        <w:t xml:space="preserve">e with how one might assume Victor would react. He has spent countless hours trying to come up with the perfect recipe for life only to feel let down when he succeeds, you would assume it would be the opposite. Much like you would assume new mothers would </w:t>
      </w:r>
      <w:r>
        <w:rPr>
          <w:rFonts w:ascii="Times New Roman" w:eastAsia="Times New Roman" w:hAnsi="Times New Roman" w:cs="Times New Roman"/>
          <w:color w:val="1B1B1B"/>
          <w:sz w:val="24"/>
          <w:szCs w:val="24"/>
          <w:highlight w:val="white"/>
        </w:rPr>
        <w:t xml:space="preserve">be beyond happy to bring new life into this world. Victor and the monster’s desire to find each other and get revenge may also be representative of Shelley continually trying to have a child. Following the loss of her first child she spent almost </w:t>
      </w:r>
      <w:r>
        <w:rPr>
          <w:rFonts w:ascii="Times New Roman" w:eastAsia="Times New Roman" w:hAnsi="Times New Roman" w:cs="Times New Roman"/>
          <w:color w:val="1B1B1B"/>
          <w:sz w:val="24"/>
          <w:szCs w:val="24"/>
          <w:highlight w:val="white"/>
        </w:rPr>
        <w:lastRenderedPageBreak/>
        <w:t>nine year</w:t>
      </w:r>
      <w:r>
        <w:rPr>
          <w:rFonts w:ascii="Times New Roman" w:eastAsia="Times New Roman" w:hAnsi="Times New Roman" w:cs="Times New Roman"/>
          <w:color w:val="1B1B1B"/>
          <w:sz w:val="24"/>
          <w:szCs w:val="24"/>
          <w:highlight w:val="white"/>
        </w:rPr>
        <w:t xml:space="preserve">s being pregnant and breastfeeding children she would later lose. Her desire for a child with repeated failure can be a metaphor for the “monsters” in </w:t>
      </w:r>
      <w:r>
        <w:rPr>
          <w:rFonts w:ascii="Times New Roman" w:eastAsia="Times New Roman" w:hAnsi="Times New Roman" w:cs="Times New Roman"/>
          <w:i/>
          <w:color w:val="1B1B1B"/>
          <w:sz w:val="24"/>
          <w:szCs w:val="24"/>
          <w:highlight w:val="white"/>
        </w:rPr>
        <w:t>Frankenstein</w:t>
      </w:r>
      <w:r>
        <w:rPr>
          <w:rFonts w:ascii="Times New Roman" w:eastAsia="Times New Roman" w:hAnsi="Times New Roman" w:cs="Times New Roman"/>
          <w:color w:val="1B1B1B"/>
          <w:sz w:val="24"/>
          <w:szCs w:val="24"/>
          <w:highlight w:val="white"/>
        </w:rPr>
        <w:t>. It is unclear whether the monster is Frankenstein’s creation or himself, something I assume</w:t>
      </w:r>
      <w:r>
        <w:rPr>
          <w:rFonts w:ascii="Times New Roman" w:eastAsia="Times New Roman" w:hAnsi="Times New Roman" w:cs="Times New Roman"/>
          <w:color w:val="1B1B1B"/>
          <w:sz w:val="24"/>
          <w:szCs w:val="24"/>
          <w:highlight w:val="white"/>
        </w:rPr>
        <w:t xml:space="preserve"> Shelley felt as she tried to have a child. Was she the monster to keep trying? Or was the repeated deaths of her children the real monster? I think that viewing Shelley’s novel through this lens provides the reader with a completely different view of the </w:t>
      </w:r>
      <w:r>
        <w:rPr>
          <w:rFonts w:ascii="Times New Roman" w:eastAsia="Times New Roman" w:hAnsi="Times New Roman" w:cs="Times New Roman"/>
          <w:color w:val="1B1B1B"/>
          <w:sz w:val="24"/>
          <w:szCs w:val="24"/>
          <w:highlight w:val="white"/>
        </w:rPr>
        <w:t>characters. This is not my first time reading this story however this idea came to me pretty early on in the reading and completely changed my views. I have sympathy for Mary Shelley because her life was filled with so much grief and sorrow. But on the oth</w:t>
      </w:r>
      <w:r>
        <w:rPr>
          <w:rFonts w:ascii="Times New Roman" w:eastAsia="Times New Roman" w:hAnsi="Times New Roman" w:cs="Times New Roman"/>
          <w:color w:val="1B1B1B"/>
          <w:sz w:val="24"/>
          <w:szCs w:val="24"/>
          <w:highlight w:val="white"/>
        </w:rPr>
        <w:t>er hand her ability to turn her story into a story that would last generations after her brings me a sense of comfort. I think that the legacy that this story leaves is greater than any legacy a child could bring. Although Shelley lost so many of her babie</w:t>
      </w:r>
      <w:r>
        <w:rPr>
          <w:rFonts w:ascii="Times New Roman" w:eastAsia="Times New Roman" w:hAnsi="Times New Roman" w:cs="Times New Roman"/>
          <w:color w:val="1B1B1B"/>
          <w:sz w:val="24"/>
          <w:szCs w:val="24"/>
          <w:highlight w:val="white"/>
        </w:rPr>
        <w:t xml:space="preserve">s, I hope the baby she created with this book brought her a sense of relief and that the emotion and depth she put into it will keep the memory of her children alive forever. </w:t>
      </w:r>
    </w:p>
    <w:p w14:paraId="00000008" w14:textId="77777777" w:rsidR="00054134" w:rsidRDefault="00054134">
      <w:pPr>
        <w:rPr>
          <w:rFonts w:ascii="Roboto" w:eastAsia="Roboto" w:hAnsi="Roboto" w:cs="Roboto"/>
          <w:color w:val="1B1B1B"/>
          <w:sz w:val="24"/>
          <w:szCs w:val="24"/>
          <w:highlight w:val="white"/>
        </w:rPr>
      </w:pPr>
    </w:p>
    <w:p w14:paraId="00000009" w14:textId="77777777" w:rsidR="00054134" w:rsidRDefault="00054134">
      <w:pPr>
        <w:rPr>
          <w:rFonts w:ascii="Roboto" w:eastAsia="Roboto" w:hAnsi="Roboto" w:cs="Roboto"/>
          <w:color w:val="1B1B1B"/>
          <w:sz w:val="24"/>
          <w:szCs w:val="24"/>
          <w:highlight w:val="white"/>
        </w:rPr>
      </w:pPr>
    </w:p>
    <w:p w14:paraId="0000000A" w14:textId="77777777" w:rsidR="00054134" w:rsidRDefault="00054134">
      <w:pPr>
        <w:rPr>
          <w:rFonts w:ascii="Roboto" w:eastAsia="Roboto" w:hAnsi="Roboto" w:cs="Roboto"/>
          <w:color w:val="1B1B1B"/>
          <w:sz w:val="24"/>
          <w:szCs w:val="24"/>
          <w:highlight w:val="white"/>
        </w:rPr>
      </w:pPr>
    </w:p>
    <w:p w14:paraId="0000000B" w14:textId="77777777" w:rsidR="00054134" w:rsidRDefault="00054134">
      <w:pPr>
        <w:rPr>
          <w:rFonts w:ascii="Roboto" w:eastAsia="Roboto" w:hAnsi="Roboto" w:cs="Roboto"/>
          <w:color w:val="1B1B1B"/>
          <w:sz w:val="24"/>
          <w:szCs w:val="24"/>
          <w:highlight w:val="white"/>
        </w:rPr>
      </w:pPr>
    </w:p>
    <w:p w14:paraId="0000000C" w14:textId="77777777" w:rsidR="00054134" w:rsidRDefault="00054134">
      <w:pPr>
        <w:rPr>
          <w:rFonts w:ascii="Roboto" w:eastAsia="Roboto" w:hAnsi="Roboto" w:cs="Roboto"/>
          <w:color w:val="1B1B1B"/>
          <w:sz w:val="24"/>
          <w:szCs w:val="24"/>
          <w:highlight w:val="white"/>
        </w:rPr>
      </w:pPr>
    </w:p>
    <w:p w14:paraId="0000000D" w14:textId="77777777" w:rsidR="00054134" w:rsidRDefault="00054134">
      <w:pPr>
        <w:rPr>
          <w:rFonts w:ascii="Roboto" w:eastAsia="Roboto" w:hAnsi="Roboto" w:cs="Roboto"/>
          <w:color w:val="1B1B1B"/>
          <w:sz w:val="24"/>
          <w:szCs w:val="24"/>
          <w:highlight w:val="white"/>
        </w:rPr>
      </w:pPr>
    </w:p>
    <w:p w14:paraId="0000000E" w14:textId="77777777" w:rsidR="00054134" w:rsidRDefault="00054134">
      <w:pPr>
        <w:rPr>
          <w:rFonts w:ascii="Roboto" w:eastAsia="Roboto" w:hAnsi="Roboto" w:cs="Roboto"/>
          <w:color w:val="1B1B1B"/>
          <w:sz w:val="24"/>
          <w:szCs w:val="24"/>
          <w:highlight w:val="white"/>
        </w:rPr>
      </w:pPr>
    </w:p>
    <w:p w14:paraId="0000000F" w14:textId="77777777" w:rsidR="00054134" w:rsidRDefault="00054134">
      <w:pPr>
        <w:rPr>
          <w:rFonts w:ascii="Roboto" w:eastAsia="Roboto" w:hAnsi="Roboto" w:cs="Roboto"/>
          <w:color w:val="1B1B1B"/>
          <w:sz w:val="24"/>
          <w:szCs w:val="24"/>
          <w:highlight w:val="white"/>
        </w:rPr>
      </w:pPr>
    </w:p>
    <w:p w14:paraId="00000010" w14:textId="77777777" w:rsidR="00054134" w:rsidRDefault="00054134">
      <w:pPr>
        <w:rPr>
          <w:rFonts w:ascii="Roboto" w:eastAsia="Roboto" w:hAnsi="Roboto" w:cs="Roboto"/>
          <w:color w:val="1B1B1B"/>
          <w:sz w:val="24"/>
          <w:szCs w:val="24"/>
          <w:highlight w:val="white"/>
        </w:rPr>
      </w:pPr>
    </w:p>
    <w:p w14:paraId="00000011" w14:textId="77777777" w:rsidR="00054134" w:rsidRDefault="00054134">
      <w:pPr>
        <w:rPr>
          <w:rFonts w:ascii="Roboto" w:eastAsia="Roboto" w:hAnsi="Roboto" w:cs="Roboto"/>
          <w:color w:val="1B1B1B"/>
          <w:sz w:val="24"/>
          <w:szCs w:val="24"/>
          <w:highlight w:val="white"/>
        </w:rPr>
      </w:pPr>
    </w:p>
    <w:p w14:paraId="00000012" w14:textId="77777777" w:rsidR="00054134" w:rsidRDefault="00054134">
      <w:pPr>
        <w:rPr>
          <w:rFonts w:ascii="Roboto" w:eastAsia="Roboto" w:hAnsi="Roboto" w:cs="Roboto"/>
          <w:color w:val="1B1B1B"/>
          <w:sz w:val="24"/>
          <w:szCs w:val="24"/>
          <w:highlight w:val="white"/>
        </w:rPr>
      </w:pPr>
    </w:p>
    <w:p w14:paraId="00000013" w14:textId="77777777" w:rsidR="00054134" w:rsidRDefault="00054134">
      <w:pPr>
        <w:rPr>
          <w:rFonts w:ascii="Roboto" w:eastAsia="Roboto" w:hAnsi="Roboto" w:cs="Roboto"/>
          <w:color w:val="1B1B1B"/>
          <w:sz w:val="24"/>
          <w:szCs w:val="24"/>
          <w:highlight w:val="white"/>
        </w:rPr>
      </w:pPr>
    </w:p>
    <w:p w14:paraId="00000014" w14:textId="77777777" w:rsidR="00054134" w:rsidRDefault="00054134">
      <w:pPr>
        <w:rPr>
          <w:rFonts w:ascii="Roboto" w:eastAsia="Roboto" w:hAnsi="Roboto" w:cs="Roboto"/>
          <w:color w:val="1B1B1B"/>
          <w:sz w:val="24"/>
          <w:szCs w:val="24"/>
          <w:highlight w:val="white"/>
        </w:rPr>
      </w:pPr>
    </w:p>
    <w:p w14:paraId="00000015" w14:textId="77777777" w:rsidR="00054134" w:rsidRDefault="00054134">
      <w:pPr>
        <w:rPr>
          <w:rFonts w:ascii="Roboto" w:eastAsia="Roboto" w:hAnsi="Roboto" w:cs="Roboto"/>
          <w:color w:val="1B1B1B"/>
          <w:sz w:val="24"/>
          <w:szCs w:val="24"/>
          <w:highlight w:val="white"/>
        </w:rPr>
      </w:pPr>
    </w:p>
    <w:p w14:paraId="00000016" w14:textId="77777777" w:rsidR="00054134" w:rsidRDefault="00054134">
      <w:pPr>
        <w:rPr>
          <w:rFonts w:ascii="Roboto" w:eastAsia="Roboto" w:hAnsi="Roboto" w:cs="Roboto"/>
          <w:color w:val="1B1B1B"/>
          <w:sz w:val="24"/>
          <w:szCs w:val="24"/>
          <w:highlight w:val="white"/>
        </w:rPr>
      </w:pPr>
    </w:p>
    <w:p w14:paraId="00000017" w14:textId="77777777" w:rsidR="00054134" w:rsidRDefault="00054134">
      <w:pPr>
        <w:rPr>
          <w:rFonts w:ascii="Roboto" w:eastAsia="Roboto" w:hAnsi="Roboto" w:cs="Roboto"/>
          <w:color w:val="1B1B1B"/>
          <w:sz w:val="24"/>
          <w:szCs w:val="24"/>
          <w:highlight w:val="white"/>
        </w:rPr>
      </w:pPr>
    </w:p>
    <w:p w14:paraId="00000018" w14:textId="77777777" w:rsidR="00054134" w:rsidRDefault="00054134">
      <w:pPr>
        <w:rPr>
          <w:rFonts w:ascii="Roboto" w:eastAsia="Roboto" w:hAnsi="Roboto" w:cs="Roboto"/>
          <w:color w:val="1B1B1B"/>
          <w:sz w:val="24"/>
          <w:szCs w:val="24"/>
          <w:highlight w:val="white"/>
        </w:rPr>
      </w:pPr>
    </w:p>
    <w:p w14:paraId="3002A442" w14:textId="77777777" w:rsidR="001165CD" w:rsidRDefault="001165CD">
      <w:pPr>
        <w:rPr>
          <w:rFonts w:ascii="Times New Roman" w:eastAsia="Times New Roman" w:hAnsi="Times New Roman" w:cs="Times New Roman"/>
          <w:color w:val="1B1B1B"/>
          <w:sz w:val="24"/>
          <w:szCs w:val="24"/>
          <w:highlight w:val="white"/>
        </w:rPr>
      </w:pPr>
    </w:p>
    <w:p w14:paraId="00000019" w14:textId="700FFA4F" w:rsidR="00054134" w:rsidRDefault="001165CD">
      <w:pPr>
        <w:rPr>
          <w:rFonts w:ascii="Times New Roman" w:eastAsia="Times New Roman" w:hAnsi="Times New Roman" w:cs="Times New Roman"/>
          <w:color w:val="1B1B1B"/>
          <w:sz w:val="24"/>
          <w:szCs w:val="24"/>
          <w:highlight w:val="white"/>
        </w:rPr>
      </w:pPr>
      <w:r>
        <w:rPr>
          <w:rFonts w:ascii="Times New Roman" w:eastAsia="Times New Roman" w:hAnsi="Times New Roman" w:cs="Times New Roman"/>
          <w:color w:val="1B1B1B"/>
          <w:sz w:val="24"/>
          <w:szCs w:val="24"/>
          <w:highlight w:val="white"/>
        </w:rPr>
        <w:lastRenderedPageBreak/>
        <w:t>Reflection:</w:t>
      </w:r>
    </w:p>
    <w:p w14:paraId="0000001A" w14:textId="77777777" w:rsidR="00054134" w:rsidRDefault="00054134">
      <w:pPr>
        <w:rPr>
          <w:rFonts w:ascii="Times New Roman" w:eastAsia="Times New Roman" w:hAnsi="Times New Roman" w:cs="Times New Roman"/>
          <w:color w:val="1B1B1B"/>
          <w:sz w:val="24"/>
          <w:szCs w:val="24"/>
          <w:highlight w:val="white"/>
        </w:rPr>
      </w:pPr>
    </w:p>
    <w:p w14:paraId="0000001B" w14:textId="77777777" w:rsidR="00054134" w:rsidRDefault="001165CD">
      <w:pPr>
        <w:rPr>
          <w:rFonts w:ascii="Times New Roman" w:eastAsia="Times New Roman" w:hAnsi="Times New Roman" w:cs="Times New Roman"/>
          <w:color w:val="1B1B1B"/>
          <w:sz w:val="24"/>
          <w:szCs w:val="24"/>
          <w:highlight w:val="white"/>
        </w:rPr>
      </w:pPr>
      <w:r>
        <w:rPr>
          <w:rFonts w:ascii="Times New Roman" w:eastAsia="Times New Roman" w:hAnsi="Times New Roman" w:cs="Times New Roman"/>
          <w:color w:val="1B1B1B"/>
          <w:sz w:val="24"/>
          <w:szCs w:val="24"/>
          <w:highlight w:val="white"/>
        </w:rPr>
        <w:t xml:space="preserve">I chose to write about this topic for a multitude </w:t>
      </w:r>
      <w:r>
        <w:rPr>
          <w:rFonts w:ascii="Times New Roman" w:eastAsia="Times New Roman" w:hAnsi="Times New Roman" w:cs="Times New Roman"/>
          <w:color w:val="1B1B1B"/>
          <w:sz w:val="24"/>
          <w:szCs w:val="24"/>
          <w:highlight w:val="white"/>
        </w:rPr>
        <w:t xml:space="preserve">of reasons. I find it to be very impressive that Mary Shelley not only published this book when she did, but also  the nature of which it has been accepted. I don’t know how historically accurate it is to say but I have to assume there were not many women </w:t>
      </w:r>
      <w:r>
        <w:rPr>
          <w:rFonts w:ascii="Times New Roman" w:eastAsia="Times New Roman" w:hAnsi="Times New Roman" w:cs="Times New Roman"/>
          <w:color w:val="1B1B1B"/>
          <w:sz w:val="24"/>
          <w:szCs w:val="24"/>
          <w:highlight w:val="white"/>
        </w:rPr>
        <w:t>writers publishing during this time. And for Shelley to have no formal education when she was younger and still write a novel that is not only still relevant but has been so adapted since its conception is impressive to me. I found this idea of the story r</w:t>
      </w:r>
      <w:r>
        <w:rPr>
          <w:rFonts w:ascii="Times New Roman" w:eastAsia="Times New Roman" w:hAnsi="Times New Roman" w:cs="Times New Roman"/>
          <w:color w:val="1B1B1B"/>
          <w:sz w:val="24"/>
          <w:szCs w:val="24"/>
          <w:highlight w:val="white"/>
        </w:rPr>
        <w:t>eally being about Shelley’s real life experiences with childbirth by trying to place myself in the time period that she was writing it. Let's say that Shelley had a plan all along to write a book about postpartum and her experiences with that. In my opinio</w:t>
      </w:r>
      <w:r>
        <w:rPr>
          <w:rFonts w:ascii="Times New Roman" w:eastAsia="Times New Roman" w:hAnsi="Times New Roman" w:cs="Times New Roman"/>
          <w:color w:val="1B1B1B"/>
          <w:sz w:val="24"/>
          <w:szCs w:val="24"/>
          <w:highlight w:val="white"/>
        </w:rPr>
        <w:t>n, no one back then would’ve received this story with open arms. A woman author with no formal education writing about women’s issues? I can't see that going well in the early 1800s. Because of this, I think Shelley decided to write this story from a man’s</w:t>
      </w:r>
      <w:r>
        <w:rPr>
          <w:rFonts w:ascii="Times New Roman" w:eastAsia="Times New Roman" w:hAnsi="Times New Roman" w:cs="Times New Roman"/>
          <w:color w:val="1B1B1B"/>
          <w:sz w:val="24"/>
          <w:szCs w:val="24"/>
          <w:highlight w:val="white"/>
        </w:rPr>
        <w:t xml:space="preserve"> perspective. A man creating life and then going insane over it is just a fun horror story but in reality many women experience a similar loss of self after giving birth. I think that by making this story about a male doctor who creates a monster, she is a</w:t>
      </w:r>
      <w:r>
        <w:rPr>
          <w:rFonts w:ascii="Times New Roman" w:eastAsia="Times New Roman" w:hAnsi="Times New Roman" w:cs="Times New Roman"/>
          <w:color w:val="1B1B1B"/>
          <w:sz w:val="24"/>
          <w:szCs w:val="24"/>
          <w:highlight w:val="white"/>
        </w:rPr>
        <w:t xml:space="preserve">ble to express her feelings of regret and sorrow in a way that won’t be perceived negatively simply because she is female. Women’s postpartum feelings are not something that should be ignored or shamed, nor should they be regarded as a fault of the woman, </w:t>
      </w:r>
      <w:r>
        <w:rPr>
          <w:rFonts w:ascii="Times New Roman" w:eastAsia="Times New Roman" w:hAnsi="Times New Roman" w:cs="Times New Roman"/>
          <w:color w:val="1B1B1B"/>
          <w:sz w:val="24"/>
          <w:szCs w:val="24"/>
          <w:highlight w:val="white"/>
        </w:rPr>
        <w:t xml:space="preserve">which I assume was the case when Shelley was alive. While reading this book I could feel Shelley writing and can see how she represents herself in Victor. Victor experiences a great deal of regret, sorrow, blame, and confusion. He feels like the enemy for </w:t>
      </w:r>
      <w:r>
        <w:rPr>
          <w:rFonts w:ascii="Times New Roman" w:eastAsia="Times New Roman" w:hAnsi="Times New Roman" w:cs="Times New Roman"/>
          <w:color w:val="1B1B1B"/>
          <w:sz w:val="24"/>
          <w:szCs w:val="24"/>
          <w:highlight w:val="white"/>
        </w:rPr>
        <w:t>creating something that has ruined his life. This is something I think Shelley struggled with in her pregnancies and she felt as if the continued loss of children was somehow her fault. Where today a woman might attend therapy for postpartum depression and</w:t>
      </w:r>
      <w:r>
        <w:rPr>
          <w:rFonts w:ascii="Times New Roman" w:eastAsia="Times New Roman" w:hAnsi="Times New Roman" w:cs="Times New Roman"/>
          <w:color w:val="1B1B1B"/>
          <w:sz w:val="24"/>
          <w:szCs w:val="24"/>
          <w:highlight w:val="white"/>
        </w:rPr>
        <w:t xml:space="preserve"> anxiety, Shelley was not provided that opportunity and I think her therapy was writing this and other stories. I chose to write this unessay style simply because I felt like I didn't have all the information to really make this an argumentative essay. A l</w:t>
      </w:r>
      <w:r>
        <w:rPr>
          <w:rFonts w:ascii="Times New Roman" w:eastAsia="Times New Roman" w:hAnsi="Times New Roman" w:cs="Times New Roman"/>
          <w:color w:val="1B1B1B"/>
          <w:sz w:val="24"/>
          <w:szCs w:val="24"/>
          <w:highlight w:val="white"/>
        </w:rPr>
        <w:t>ot of the knowledge and feelings about Mary Shelley come from reading up on her over the past few weeks and also my reactions to what she wrote. I felt like it would be difficult to include concrete connections because a lot of the information I know about</w:t>
      </w:r>
      <w:r>
        <w:rPr>
          <w:rFonts w:ascii="Times New Roman" w:eastAsia="Times New Roman" w:hAnsi="Times New Roman" w:cs="Times New Roman"/>
          <w:color w:val="1B1B1B"/>
          <w:sz w:val="24"/>
          <w:szCs w:val="24"/>
          <w:highlight w:val="white"/>
        </w:rPr>
        <w:t xml:space="preserve"> her has come from every little place. I have included a few references but for the most part I only took small bits of information from them, this is really just my perspective of the book and its themes and how they connect to my knowledge about postpart</w:t>
      </w:r>
      <w:r>
        <w:rPr>
          <w:rFonts w:ascii="Times New Roman" w:eastAsia="Times New Roman" w:hAnsi="Times New Roman" w:cs="Times New Roman"/>
          <w:color w:val="1B1B1B"/>
          <w:sz w:val="24"/>
          <w:szCs w:val="24"/>
          <w:highlight w:val="white"/>
        </w:rPr>
        <w:t>um, which is pretty minimal. I think this is probably a good starting place for an argumentative essay and I think if I wanted to use this idea later I could really build on it and make it stronger.</w:t>
      </w:r>
    </w:p>
    <w:p w14:paraId="0000001C" w14:textId="77777777" w:rsidR="00054134" w:rsidRDefault="00054134">
      <w:pPr>
        <w:rPr>
          <w:rFonts w:ascii="Times New Roman" w:eastAsia="Times New Roman" w:hAnsi="Times New Roman" w:cs="Times New Roman"/>
          <w:color w:val="1B1B1B"/>
          <w:sz w:val="24"/>
          <w:szCs w:val="24"/>
          <w:highlight w:val="white"/>
        </w:rPr>
      </w:pPr>
    </w:p>
    <w:p w14:paraId="0000001D" w14:textId="77777777" w:rsidR="00054134" w:rsidRDefault="00054134">
      <w:pPr>
        <w:rPr>
          <w:rFonts w:ascii="Times New Roman" w:eastAsia="Times New Roman" w:hAnsi="Times New Roman" w:cs="Times New Roman"/>
          <w:color w:val="1B1B1B"/>
          <w:sz w:val="24"/>
          <w:szCs w:val="24"/>
          <w:highlight w:val="white"/>
        </w:rPr>
      </w:pPr>
    </w:p>
    <w:p w14:paraId="0000001E" w14:textId="77777777" w:rsidR="00054134" w:rsidRDefault="00054134">
      <w:pPr>
        <w:rPr>
          <w:rFonts w:ascii="Times New Roman" w:eastAsia="Times New Roman" w:hAnsi="Times New Roman" w:cs="Times New Roman"/>
          <w:color w:val="1B1B1B"/>
          <w:sz w:val="24"/>
          <w:szCs w:val="24"/>
          <w:highlight w:val="white"/>
        </w:rPr>
      </w:pPr>
    </w:p>
    <w:p w14:paraId="0000001F" w14:textId="77777777" w:rsidR="00054134" w:rsidRDefault="00054134">
      <w:pPr>
        <w:rPr>
          <w:rFonts w:ascii="Times New Roman" w:eastAsia="Times New Roman" w:hAnsi="Times New Roman" w:cs="Times New Roman"/>
          <w:color w:val="1B1B1B"/>
          <w:sz w:val="24"/>
          <w:szCs w:val="24"/>
          <w:highlight w:val="white"/>
        </w:rPr>
      </w:pPr>
    </w:p>
    <w:p w14:paraId="00000020" w14:textId="77777777" w:rsidR="00054134" w:rsidRDefault="00054134">
      <w:pPr>
        <w:rPr>
          <w:rFonts w:ascii="Times New Roman" w:eastAsia="Times New Roman" w:hAnsi="Times New Roman" w:cs="Times New Roman"/>
          <w:color w:val="1B1B1B"/>
          <w:sz w:val="24"/>
          <w:szCs w:val="24"/>
          <w:highlight w:val="white"/>
        </w:rPr>
      </w:pPr>
    </w:p>
    <w:p w14:paraId="00000021" w14:textId="77777777" w:rsidR="00054134" w:rsidRDefault="001165CD">
      <w:pPr>
        <w:rPr>
          <w:rFonts w:ascii="Times New Roman" w:eastAsia="Times New Roman" w:hAnsi="Times New Roman" w:cs="Times New Roman"/>
          <w:color w:val="1B1B1B"/>
          <w:sz w:val="24"/>
          <w:szCs w:val="24"/>
          <w:highlight w:val="white"/>
        </w:rPr>
      </w:pPr>
      <w:r>
        <w:rPr>
          <w:rFonts w:ascii="Times New Roman" w:eastAsia="Times New Roman" w:hAnsi="Times New Roman" w:cs="Times New Roman"/>
          <w:color w:val="1B1B1B"/>
          <w:sz w:val="24"/>
          <w:szCs w:val="24"/>
          <w:highlight w:val="white"/>
        </w:rPr>
        <w:lastRenderedPageBreak/>
        <w:t>Sources:</w:t>
      </w:r>
    </w:p>
    <w:p w14:paraId="00000022" w14:textId="77777777" w:rsidR="00054134" w:rsidRDefault="001165CD">
      <w:pPr>
        <w:rPr>
          <w:rFonts w:ascii="Times New Roman" w:eastAsia="Times New Roman" w:hAnsi="Times New Roman" w:cs="Times New Roman"/>
          <w:color w:val="1B1B1B"/>
          <w:sz w:val="24"/>
          <w:szCs w:val="24"/>
          <w:highlight w:val="white"/>
        </w:rPr>
      </w:pPr>
      <w:hyperlink r:id="rId4">
        <w:r>
          <w:rPr>
            <w:rFonts w:ascii="Times New Roman" w:eastAsia="Times New Roman" w:hAnsi="Times New Roman" w:cs="Times New Roman"/>
            <w:color w:val="1155CC"/>
            <w:sz w:val="24"/>
            <w:szCs w:val="24"/>
            <w:highlight w:val="white"/>
            <w:u w:val="single"/>
          </w:rPr>
          <w:t>http://www.suzanneburdon.com/blog/2017/5/13/mary-shelley-and-motherhood</w:t>
        </w:r>
      </w:hyperlink>
    </w:p>
    <w:p w14:paraId="00000023" w14:textId="77777777" w:rsidR="00054134" w:rsidRDefault="00054134">
      <w:pPr>
        <w:rPr>
          <w:rFonts w:ascii="Times New Roman" w:eastAsia="Times New Roman" w:hAnsi="Times New Roman" w:cs="Times New Roman"/>
          <w:color w:val="1B1B1B"/>
          <w:sz w:val="24"/>
          <w:szCs w:val="24"/>
          <w:highlight w:val="white"/>
        </w:rPr>
      </w:pPr>
    </w:p>
    <w:p w14:paraId="00000024" w14:textId="77777777" w:rsidR="00054134" w:rsidRDefault="001165CD">
      <w:pPr>
        <w:rPr>
          <w:rFonts w:ascii="Times New Roman" w:eastAsia="Times New Roman" w:hAnsi="Times New Roman" w:cs="Times New Roman"/>
          <w:color w:val="1B1B1B"/>
          <w:sz w:val="24"/>
          <w:szCs w:val="24"/>
          <w:highlight w:val="white"/>
        </w:rPr>
      </w:pPr>
      <w:hyperlink r:id="rId5">
        <w:r>
          <w:rPr>
            <w:rFonts w:ascii="Times New Roman" w:eastAsia="Times New Roman" w:hAnsi="Times New Roman" w:cs="Times New Roman"/>
            <w:color w:val="1155CC"/>
            <w:sz w:val="24"/>
            <w:szCs w:val="24"/>
            <w:highlight w:val="white"/>
            <w:u w:val="single"/>
          </w:rPr>
          <w:t>https://www.womenshealth.gov/mental-health/mental-health-conditions/postpartum-depression</w:t>
        </w:r>
      </w:hyperlink>
    </w:p>
    <w:p w14:paraId="00000025" w14:textId="77777777" w:rsidR="00054134" w:rsidRDefault="00054134">
      <w:pPr>
        <w:rPr>
          <w:rFonts w:ascii="Times New Roman" w:eastAsia="Times New Roman" w:hAnsi="Times New Roman" w:cs="Times New Roman"/>
          <w:color w:val="1B1B1B"/>
          <w:sz w:val="24"/>
          <w:szCs w:val="24"/>
          <w:highlight w:val="white"/>
        </w:rPr>
      </w:pPr>
    </w:p>
    <w:p w14:paraId="00000026" w14:textId="77777777" w:rsidR="00054134" w:rsidRDefault="001165CD">
      <w:pPr>
        <w:rPr>
          <w:rFonts w:ascii="Times New Roman" w:eastAsia="Times New Roman" w:hAnsi="Times New Roman" w:cs="Times New Roman"/>
          <w:color w:val="1B1B1B"/>
          <w:sz w:val="24"/>
          <w:szCs w:val="24"/>
          <w:highlight w:val="white"/>
        </w:rPr>
      </w:pPr>
      <w:hyperlink r:id="rId6">
        <w:r>
          <w:rPr>
            <w:rFonts w:ascii="Times New Roman" w:eastAsia="Times New Roman" w:hAnsi="Times New Roman" w:cs="Times New Roman"/>
            <w:color w:val="1155CC"/>
            <w:sz w:val="24"/>
            <w:szCs w:val="24"/>
            <w:highlight w:val="white"/>
            <w:u w:val="single"/>
          </w:rPr>
          <w:t>https://www.womenshealth.gov/mental-health/mental-health-conditions/anxiety-disorders</w:t>
        </w:r>
      </w:hyperlink>
    </w:p>
    <w:p w14:paraId="00000027" w14:textId="77777777" w:rsidR="00054134" w:rsidRDefault="00054134">
      <w:pPr>
        <w:rPr>
          <w:rFonts w:ascii="Times New Roman" w:eastAsia="Times New Roman" w:hAnsi="Times New Roman" w:cs="Times New Roman"/>
          <w:color w:val="1B1B1B"/>
          <w:sz w:val="24"/>
          <w:szCs w:val="24"/>
          <w:highlight w:val="white"/>
        </w:rPr>
      </w:pPr>
    </w:p>
    <w:p w14:paraId="00000028" w14:textId="77777777" w:rsidR="00054134" w:rsidRDefault="001165CD">
      <w:pPr>
        <w:rPr>
          <w:rFonts w:ascii="Times New Roman" w:eastAsia="Times New Roman" w:hAnsi="Times New Roman" w:cs="Times New Roman"/>
          <w:color w:val="1B1B1B"/>
          <w:sz w:val="24"/>
          <w:szCs w:val="24"/>
          <w:highlight w:val="white"/>
        </w:rPr>
      </w:pPr>
      <w:hyperlink r:id="rId7">
        <w:r>
          <w:rPr>
            <w:rFonts w:ascii="Times New Roman" w:eastAsia="Times New Roman" w:hAnsi="Times New Roman" w:cs="Times New Roman"/>
            <w:color w:val="1155CC"/>
            <w:sz w:val="24"/>
            <w:szCs w:val="24"/>
            <w:highlight w:val="white"/>
            <w:u w:val="single"/>
          </w:rPr>
          <w:t>h</w:t>
        </w:r>
        <w:r>
          <w:rPr>
            <w:rFonts w:ascii="Times New Roman" w:eastAsia="Times New Roman" w:hAnsi="Times New Roman" w:cs="Times New Roman"/>
            <w:color w:val="1155CC"/>
            <w:sz w:val="24"/>
            <w:szCs w:val="24"/>
            <w:highlight w:val="white"/>
            <w:u w:val="single"/>
          </w:rPr>
          <w:t>ttps://www.biography.com/writer/mary-shelley</w:t>
        </w:r>
      </w:hyperlink>
    </w:p>
    <w:p w14:paraId="00000029" w14:textId="77777777" w:rsidR="00054134" w:rsidRDefault="00054134">
      <w:pPr>
        <w:rPr>
          <w:rFonts w:ascii="Times New Roman" w:eastAsia="Times New Roman" w:hAnsi="Times New Roman" w:cs="Times New Roman"/>
          <w:color w:val="1B1B1B"/>
          <w:sz w:val="24"/>
          <w:szCs w:val="24"/>
          <w:highlight w:val="white"/>
        </w:rPr>
      </w:pPr>
    </w:p>
    <w:sectPr w:rsidR="0005413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4134"/>
    <w:rsid w:val="00054134"/>
    <w:rsid w:val="001165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4003F2D"/>
  <w15:docId w15:val="{4DD18A96-B34D-B845-B635-99925A6FB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biography.com/writer/mary-shelle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omenshealth.gov/mental-health/mental-health-conditions/anxiety-disorders" TargetMode="External"/><Relationship Id="rId5" Type="http://schemas.openxmlformats.org/officeDocument/2006/relationships/hyperlink" Target="https://www.womenshealth.gov/mental-health/mental-health-conditions/postpartum-depression" TargetMode="External"/><Relationship Id="rId4" Type="http://schemas.openxmlformats.org/officeDocument/2006/relationships/hyperlink" Target="http://www.suzanneburdon.com/blog/2017/5/13/mary-shelley-and-motherhood"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1974</Words>
  <Characters>11256</Characters>
  <Application>Microsoft Office Word</Application>
  <DocSecurity>0</DocSecurity>
  <Lines>93</Lines>
  <Paragraphs>26</Paragraphs>
  <ScaleCrop>false</ScaleCrop>
  <Company/>
  <LinksUpToDate>false</LinksUpToDate>
  <CharactersWithSpaces>13204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Tom Cox</cp:lastModifiedBy>
  <cp:revision>2</cp:revision>
  <dcterms:created xsi:type="dcterms:W3CDTF">2022-03-17T03:06:00Z</dcterms:created>
  <dcterms:modified xsi:type="dcterms:W3CDTF">2022-03-17T03:06:00Z</dcterms:modified>
</cp:coreProperties>
</file>